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7" w:rsidRDefault="00812B70" w:rsidP="00BC113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E6D46" w:rsidRPr="00812B70">
        <w:rPr>
          <w:sz w:val="18"/>
          <w:szCs w:val="18"/>
        </w:rPr>
        <w:t xml:space="preserve">Załącznik nr 2 </w:t>
      </w:r>
      <w:r>
        <w:rPr>
          <w:sz w:val="18"/>
          <w:szCs w:val="18"/>
        </w:rPr>
        <w:t xml:space="preserve">                                                        </w:t>
      </w:r>
      <w:r w:rsidR="001E6D46" w:rsidRPr="00812B70">
        <w:rPr>
          <w:sz w:val="18"/>
          <w:szCs w:val="18"/>
        </w:rPr>
        <w:t>do Procedury udzielania</w:t>
      </w:r>
    </w:p>
    <w:p w:rsidR="00BC1137" w:rsidRDefault="001E6D46" w:rsidP="00BC1137">
      <w:pPr>
        <w:jc w:val="right"/>
        <w:rPr>
          <w:sz w:val="18"/>
          <w:szCs w:val="18"/>
        </w:rPr>
      </w:pPr>
      <w:r w:rsidRPr="00812B70">
        <w:rPr>
          <w:sz w:val="18"/>
          <w:szCs w:val="18"/>
        </w:rPr>
        <w:t xml:space="preserve"> pomocy </w:t>
      </w:r>
      <w:proofErr w:type="spellStart"/>
      <w:r w:rsidRPr="00812B70">
        <w:rPr>
          <w:sz w:val="18"/>
          <w:szCs w:val="18"/>
        </w:rPr>
        <w:t>psychologiczno</w:t>
      </w:r>
      <w:proofErr w:type="spellEnd"/>
      <w:r w:rsidRPr="00812B70">
        <w:rPr>
          <w:sz w:val="18"/>
          <w:szCs w:val="18"/>
        </w:rPr>
        <w:t xml:space="preserve"> – pe</w:t>
      </w:r>
      <w:r w:rsidR="00487F96" w:rsidRPr="00812B70">
        <w:rPr>
          <w:sz w:val="18"/>
          <w:szCs w:val="18"/>
        </w:rPr>
        <w:t>dagogicznej</w:t>
      </w:r>
    </w:p>
    <w:p w:rsidR="001E6D46" w:rsidRPr="00BC1137" w:rsidRDefault="00487F96" w:rsidP="00BC1137">
      <w:pPr>
        <w:jc w:val="right"/>
        <w:rPr>
          <w:sz w:val="18"/>
          <w:szCs w:val="18"/>
        </w:rPr>
      </w:pPr>
      <w:r w:rsidRPr="00812B70">
        <w:rPr>
          <w:sz w:val="18"/>
          <w:szCs w:val="18"/>
        </w:rPr>
        <w:t xml:space="preserve"> w Przedszkolu Publicznym nr 1</w:t>
      </w:r>
      <w:r w:rsidR="001E6D46" w:rsidRPr="00812B70">
        <w:rPr>
          <w:sz w:val="18"/>
          <w:szCs w:val="18"/>
        </w:rPr>
        <w:t xml:space="preserve"> </w:t>
      </w:r>
    </w:p>
    <w:p w:rsidR="001E6D46" w:rsidRDefault="001E6D46"/>
    <w:p w:rsidR="001E6D46" w:rsidRPr="00812B70" w:rsidRDefault="001E6D46">
      <w:pPr>
        <w:rPr>
          <w:b/>
          <w:sz w:val="24"/>
          <w:szCs w:val="24"/>
        </w:rPr>
      </w:pPr>
    </w:p>
    <w:p w:rsidR="00487F96" w:rsidRPr="00812B70" w:rsidRDefault="001E6D46">
      <w:pPr>
        <w:rPr>
          <w:b/>
          <w:sz w:val="24"/>
          <w:szCs w:val="24"/>
        </w:rPr>
      </w:pPr>
      <w:r w:rsidRPr="00812B70">
        <w:rPr>
          <w:b/>
          <w:sz w:val="24"/>
          <w:szCs w:val="24"/>
        </w:rPr>
        <w:t xml:space="preserve">Regulamin funkcjonowania zespołu planującego i koordynującego udzielanie pomocy </w:t>
      </w:r>
      <w:proofErr w:type="spellStart"/>
      <w:r w:rsidRPr="00812B70">
        <w:rPr>
          <w:b/>
          <w:sz w:val="24"/>
          <w:szCs w:val="24"/>
        </w:rPr>
        <w:t>psychologiczno</w:t>
      </w:r>
      <w:proofErr w:type="spellEnd"/>
      <w:r w:rsidRPr="00812B70">
        <w:rPr>
          <w:b/>
          <w:sz w:val="24"/>
          <w:szCs w:val="24"/>
        </w:rPr>
        <w:t xml:space="preserve"> – pe</w:t>
      </w:r>
      <w:r w:rsidR="00487F96" w:rsidRPr="00812B70">
        <w:rPr>
          <w:b/>
          <w:sz w:val="24"/>
          <w:szCs w:val="24"/>
        </w:rPr>
        <w:t>dagogicznej w Przedszkolu Publiczny</w:t>
      </w:r>
      <w:r w:rsidR="001027DD">
        <w:rPr>
          <w:b/>
          <w:sz w:val="24"/>
          <w:szCs w:val="24"/>
        </w:rPr>
        <w:t>m</w:t>
      </w:r>
      <w:bookmarkStart w:id="0" w:name="_GoBack"/>
      <w:bookmarkEnd w:id="0"/>
      <w:r w:rsidR="00487F96" w:rsidRPr="00812B70">
        <w:rPr>
          <w:b/>
          <w:sz w:val="24"/>
          <w:szCs w:val="24"/>
        </w:rPr>
        <w:t xml:space="preserve"> nr 1 </w:t>
      </w:r>
    </w:p>
    <w:p w:rsidR="00487F96" w:rsidRPr="00FA1B83" w:rsidRDefault="00487F96">
      <w:pPr>
        <w:rPr>
          <w:b/>
        </w:rPr>
      </w:pPr>
    </w:p>
    <w:p w:rsidR="00BC1137" w:rsidRDefault="001E6D46">
      <w:pPr>
        <w:rPr>
          <w:sz w:val="24"/>
          <w:szCs w:val="24"/>
        </w:rPr>
      </w:pPr>
      <w:r w:rsidRPr="00812B70">
        <w:rPr>
          <w:b/>
          <w:sz w:val="24"/>
          <w:szCs w:val="24"/>
        </w:rPr>
        <w:t>Podstawa prawna:</w:t>
      </w:r>
      <w:r w:rsidR="00FA1B83" w:rsidRPr="00812B70">
        <w:rPr>
          <w:sz w:val="24"/>
          <w:szCs w:val="24"/>
        </w:rPr>
        <w:t xml:space="preserve">                      </w:t>
      </w:r>
    </w:p>
    <w:p w:rsidR="00487F96" w:rsidRPr="00812B70" w:rsidRDefault="001E6D46" w:rsidP="00BC1137">
      <w:pPr>
        <w:jc w:val="both"/>
        <w:rPr>
          <w:sz w:val="24"/>
          <w:szCs w:val="24"/>
        </w:rPr>
      </w:pPr>
      <w:r w:rsidRPr="00812B70">
        <w:rPr>
          <w:sz w:val="24"/>
          <w:szCs w:val="24"/>
        </w:rPr>
        <w:t xml:space="preserve"> Rozporządzenia Ministra Edukacji Narodowej z dnia 9 sierpnia 2017 r. w sprawie zasad udzielania i organizacji pomocy </w:t>
      </w:r>
      <w:proofErr w:type="spellStart"/>
      <w:r w:rsidRPr="00812B70">
        <w:rPr>
          <w:sz w:val="24"/>
          <w:szCs w:val="24"/>
        </w:rPr>
        <w:t>psychologiczno</w:t>
      </w:r>
      <w:proofErr w:type="spellEnd"/>
      <w:r w:rsidRPr="00812B70">
        <w:rPr>
          <w:sz w:val="24"/>
          <w:szCs w:val="24"/>
        </w:rPr>
        <w:t xml:space="preserve"> – pedagogicznej w publicznych przedszkolach, szkołach i placówkach (Dz. U. z 2017 r. poz. 1591)</w:t>
      </w:r>
      <w:r w:rsidR="00487F96" w:rsidRPr="00812B70">
        <w:rPr>
          <w:sz w:val="24"/>
          <w:szCs w:val="24"/>
        </w:rPr>
        <w:t xml:space="preserve"> </w:t>
      </w:r>
    </w:p>
    <w:p w:rsidR="00487F96" w:rsidRPr="00812B70" w:rsidRDefault="00487F96">
      <w:pPr>
        <w:rPr>
          <w:sz w:val="24"/>
          <w:szCs w:val="24"/>
        </w:rPr>
      </w:pPr>
    </w:p>
    <w:p w:rsidR="00747FEA" w:rsidRPr="00812B70" w:rsidRDefault="00BC1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t xml:space="preserve"> 1. Zespół planujący i koordynujący udzielanie pomocy psychologiczno-pedagogiczn</w:t>
      </w:r>
      <w:r w:rsidR="00487F96" w:rsidRPr="00812B70">
        <w:rPr>
          <w:sz w:val="24"/>
          <w:szCs w:val="24"/>
        </w:rPr>
        <w:t>ej tworzy dyrektor przedszkola</w:t>
      </w:r>
      <w:r w:rsidR="001E6D46" w:rsidRPr="00812B70">
        <w:rPr>
          <w:sz w:val="24"/>
          <w:szCs w:val="24"/>
        </w:rPr>
        <w:t>.</w:t>
      </w:r>
      <w:r w:rsidR="00487F96" w:rsidRPr="00812B70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E6D46" w:rsidRPr="00812B70">
        <w:rPr>
          <w:sz w:val="24"/>
          <w:szCs w:val="24"/>
        </w:rPr>
        <w:t xml:space="preserve"> 2. Zespół składa się z nauczycieli i specjalistów prowadzących zajęcia z dzieckiem. </w:t>
      </w:r>
      <w:r w:rsidR="00487F96" w:rsidRPr="00812B70">
        <w:rPr>
          <w:sz w:val="24"/>
          <w:szCs w:val="24"/>
        </w:rPr>
        <w:t xml:space="preserve">                                </w:t>
      </w:r>
      <w:r w:rsidR="00812B70" w:rsidRPr="00812B70">
        <w:rPr>
          <w:sz w:val="24"/>
          <w:szCs w:val="24"/>
        </w:rPr>
        <w:t xml:space="preserve">                                                                                        </w:t>
      </w:r>
      <w:r w:rsidR="00487F9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t>3. Dyrektor wyznacza osobę koordynującą prace zespołu.</w:t>
      </w:r>
      <w:r w:rsidR="00487F96" w:rsidRPr="00812B70">
        <w:rPr>
          <w:sz w:val="24"/>
          <w:szCs w:val="24"/>
        </w:rPr>
        <w:t xml:space="preserve">                                                                            </w:t>
      </w:r>
      <w:r w:rsidR="001E6D46" w:rsidRPr="00812B70">
        <w:rPr>
          <w:sz w:val="24"/>
          <w:szCs w:val="24"/>
        </w:rPr>
        <w:t xml:space="preserve"> 4. Gdy dziecko posiada orzeczenie o potrzebie kształcenia specjalnego, zespół:</w:t>
      </w:r>
      <w:r w:rsidR="00487F96" w:rsidRPr="00812B70">
        <w:rPr>
          <w:sz w:val="24"/>
          <w:szCs w:val="24"/>
        </w:rPr>
        <w:t xml:space="preserve">              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dokonuje wielospecjalistycznej oceny poziomu jego funkcjonowania </w:t>
      </w:r>
      <w:r w:rsidR="00487F96" w:rsidRPr="00812B70">
        <w:rPr>
          <w:sz w:val="24"/>
          <w:szCs w:val="24"/>
        </w:rPr>
        <w:t xml:space="preserve">                                                     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opracowuje Indywidualny Program </w:t>
      </w:r>
      <w:proofErr w:type="spellStart"/>
      <w:r w:rsidR="001E6D46" w:rsidRPr="00812B70">
        <w:rPr>
          <w:sz w:val="24"/>
          <w:szCs w:val="24"/>
        </w:rPr>
        <w:t>Edukacyjno</w:t>
      </w:r>
      <w:proofErr w:type="spellEnd"/>
      <w:r w:rsidR="001E6D46" w:rsidRPr="00812B70">
        <w:rPr>
          <w:sz w:val="24"/>
          <w:szCs w:val="24"/>
        </w:rPr>
        <w:t xml:space="preserve"> – Terapeutyczny, uwzględniający zalecenia poradni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</w:t>
      </w:r>
      <w:r w:rsidR="00487F96" w:rsidRPr="00812B7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nie rzadziej niż dwa razy w roku szkolnym dokonuje oceny efektywności udzielanej pomocy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</w:t>
      </w:r>
      <w:r w:rsidR="00487F96" w:rsidRPr="00812B7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dokonuje oceny efektywności danej formy pomocy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pedagogicznej, po zakończeniu jej działania</w:t>
      </w:r>
      <w:r w:rsidR="00FA1B83" w:rsidRPr="00812B70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w miarę potrzeb dokonuje modyfikacji programu. </w:t>
      </w:r>
      <w:r w:rsidR="00FA1B83" w:rsidRPr="00812B70">
        <w:rPr>
          <w:sz w:val="24"/>
          <w:szCs w:val="24"/>
        </w:rPr>
        <w:t xml:space="preserve">                                                                                       </w:t>
      </w:r>
      <w:r w:rsidR="001E6D46" w:rsidRPr="00812B70">
        <w:rPr>
          <w:sz w:val="24"/>
          <w:szCs w:val="24"/>
        </w:rPr>
        <w:t>5. W przypadku pozostałych dzieci nauczyciel:</w:t>
      </w:r>
      <w:r w:rsidR="00FA1B83" w:rsidRPr="00812B70">
        <w:rPr>
          <w:sz w:val="24"/>
          <w:szCs w:val="24"/>
        </w:rPr>
        <w:t xml:space="preserve">                                                                         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zakłada </w:t>
      </w:r>
      <w:r w:rsidR="00487F96" w:rsidRPr="00812B70">
        <w:rPr>
          <w:sz w:val="24"/>
          <w:szCs w:val="24"/>
        </w:rPr>
        <w:t>i prowadzi teczkę z dokumentacją</w:t>
      </w:r>
      <w:r w:rsidR="001E6D46" w:rsidRPr="00812B70">
        <w:rPr>
          <w:sz w:val="24"/>
          <w:szCs w:val="24"/>
        </w:rPr>
        <w:t xml:space="preserve"> dziecka, w której znajdują się opinie, program pomocy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pedagogicznej, określa zalecane formy i sposoby oraz okresy udzielania tej pomocy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informuje dyrektora placówki i rodziców dziecka o potrzebie objęcia dziecka pomocą</w:t>
      </w:r>
      <w:r w:rsidR="00FA1B83" w:rsidRPr="00812B70">
        <w:rPr>
          <w:sz w:val="24"/>
          <w:szCs w:val="24"/>
        </w:rPr>
        <w:t xml:space="preserve">                         </w:t>
      </w:r>
      <w:r w:rsidR="001E6D46" w:rsidRPr="00812B70">
        <w:rPr>
          <w:sz w:val="24"/>
          <w:szCs w:val="24"/>
        </w:rPr>
        <w:t xml:space="preserve">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ustala we współpracy ze specjalistami oraz rodzicami zakres, w którym dziecko wymaga pomocy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pedagogicznej, określa zalecane formy i sposoby oraz okresy udzielania tej pomocy </w:t>
      </w:r>
      <w:r w:rsidR="001E6D46" w:rsidRPr="00812B70">
        <w:rPr>
          <w:sz w:val="24"/>
          <w:szCs w:val="24"/>
        </w:rPr>
        <w:sym w:font="Symbol" w:char="F02D"/>
      </w:r>
      <w:r w:rsidR="001E6D46" w:rsidRPr="00812B70">
        <w:rPr>
          <w:sz w:val="24"/>
          <w:szCs w:val="24"/>
        </w:rPr>
        <w:t xml:space="preserve"> dokonuje oceny efektywności danej formy pomocy </w:t>
      </w:r>
      <w:proofErr w:type="spellStart"/>
      <w:r w:rsidR="001E6D46" w:rsidRPr="00812B70">
        <w:rPr>
          <w:sz w:val="24"/>
          <w:szCs w:val="24"/>
        </w:rPr>
        <w:t>psychologiczno</w:t>
      </w:r>
      <w:proofErr w:type="spellEnd"/>
      <w:r w:rsidR="001E6D46" w:rsidRPr="00812B70">
        <w:rPr>
          <w:sz w:val="24"/>
          <w:szCs w:val="24"/>
        </w:rPr>
        <w:t xml:space="preserve"> – pedagogicznej, po zakończeniu jej udzielania – dołącza do dokumentacji dziecka wnioski do dalszej ewentualnej pracy. 6. Zespół podejmuje działania mediacyjne i interwencyjne w sytuacjach kryzysowych.</w:t>
      </w:r>
      <w:r w:rsidR="00FA1B83" w:rsidRPr="00812B70">
        <w:rPr>
          <w:sz w:val="24"/>
          <w:szCs w:val="24"/>
        </w:rPr>
        <w:t xml:space="preserve">                          </w:t>
      </w:r>
      <w:r w:rsidR="001E6D46" w:rsidRPr="00812B70">
        <w:rPr>
          <w:sz w:val="24"/>
          <w:szCs w:val="24"/>
        </w:rPr>
        <w:t xml:space="preserve"> 7. Spotkania zespołu odbywają się w miarę potrzeb, nie rzadziej niż dwa razy w roku.</w:t>
      </w:r>
      <w:r w:rsidR="00FA1B83" w:rsidRPr="00812B70">
        <w:rPr>
          <w:sz w:val="24"/>
          <w:szCs w:val="24"/>
        </w:rPr>
        <w:t xml:space="preserve">                            </w:t>
      </w:r>
      <w:r w:rsidR="001E6D46" w:rsidRPr="00812B70">
        <w:rPr>
          <w:sz w:val="24"/>
          <w:szCs w:val="24"/>
        </w:rPr>
        <w:t xml:space="preserve"> 8. Osoby biorące udział w spotkaniu są zobowiązane do nie ujawniania spraw poruszanych na spotkaniu zespołu.</w:t>
      </w:r>
    </w:p>
    <w:sectPr w:rsidR="00747FEA" w:rsidRPr="00812B70" w:rsidSect="00BC11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46"/>
    <w:rsid w:val="001027DD"/>
    <w:rsid w:val="001177EE"/>
    <w:rsid w:val="001E6D46"/>
    <w:rsid w:val="00487F96"/>
    <w:rsid w:val="00747FEA"/>
    <w:rsid w:val="00812B70"/>
    <w:rsid w:val="00956A96"/>
    <w:rsid w:val="00BC1137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FC0E-E523-40D5-93A4-E7CB918A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2018-12-05T09:05:00Z</cp:lastPrinted>
  <dcterms:created xsi:type="dcterms:W3CDTF">2018-11-29T13:36:00Z</dcterms:created>
  <dcterms:modified xsi:type="dcterms:W3CDTF">2018-12-05T09:06:00Z</dcterms:modified>
</cp:coreProperties>
</file>